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保定市消防救援支队政府专职消防员招聘简章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986"/>
        <w:gridCol w:w="1041"/>
        <w:gridCol w:w="1546"/>
        <w:gridCol w:w="1496"/>
        <w:gridCol w:w="2257"/>
        <w:gridCol w:w="2434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保定市满城区中山路消防救援站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保定市徐水区长城大街消防救援站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18至26周岁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涿州市双塔路消防救援站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定州市北门街消防救援站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安国市振兴路消防救援站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 xml:space="preserve"> 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高碑店市五一路消防救援站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 xml:space="preserve"> 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保定市消防救援支队政府专职消防员招聘简章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935"/>
        <w:gridCol w:w="1092"/>
        <w:gridCol w:w="1546"/>
        <w:gridCol w:w="1496"/>
        <w:gridCol w:w="2257"/>
        <w:gridCol w:w="2434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阜平县派山路消防救援站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定兴县华建路消防救援站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唐县向阳大街消防救援站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18至25周岁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高阳县和平路消防救援站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涞源县广泉大街消防救援站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易县荆轲大道消防救援站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保定市消防救援支队政府专职消防员招聘简章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935"/>
        <w:gridCol w:w="1092"/>
        <w:gridCol w:w="1546"/>
        <w:gridCol w:w="1496"/>
        <w:gridCol w:w="2257"/>
        <w:gridCol w:w="2434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曲阳县南环路消防救援站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蠡县平安路消防救援站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顺平县东环城路消防救援站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博野县博成街消防救援站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白沟新城消防救援站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18至30周岁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涿州市双塔路消防救援站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20至35周岁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保定市消防救援支队政府专职消防员招聘简章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935"/>
        <w:gridCol w:w="1092"/>
        <w:gridCol w:w="1546"/>
        <w:gridCol w:w="1496"/>
        <w:gridCol w:w="2257"/>
        <w:gridCol w:w="2434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定州市北门街消防救援站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20至35周岁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安国市振兴路消防救援站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20至35周岁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高碑店市五一路消防救援站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20至35周岁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唐县向阳大街消防救援站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20至30周岁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曲阳县南环路消防救援站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20至35周岁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蠡县平安路消防救援站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20至35周岁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保定市消防救援支队政府专职消防员招聘简章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935"/>
        <w:gridCol w:w="1092"/>
        <w:gridCol w:w="1546"/>
        <w:gridCol w:w="1496"/>
        <w:gridCol w:w="2257"/>
        <w:gridCol w:w="2434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博野县博成街消防救援站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20至35周岁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高阳县和平路消防救援站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20至35周岁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白沟新城消防救援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站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20至35周岁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高中及同等以上学历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政府专职队员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驾驶员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/>
        </w:rPr>
      </w:pPr>
    </w:p>
    <w:sectPr>
      <w:pgSz w:w="16838" w:h="11906" w:orient="landscape"/>
      <w:pgMar w:top="1797" w:right="1440" w:bottom="1797" w:left="1440" w:header="851" w:footer="992" w:gutter="0"/>
      <w:cols w:space="0" w:num="1"/>
      <w:titlePg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7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OTQ1ZGI4ODI1ZDY4MWQxNDFkYjJlNmZlN2I2OWEifQ=="/>
  </w:docVars>
  <w:rsids>
    <w:rsidRoot w:val="6E514C1B"/>
    <w:rsid w:val="04F36E1A"/>
    <w:rsid w:val="0ABC74AA"/>
    <w:rsid w:val="0D9A50E8"/>
    <w:rsid w:val="0EB66A4C"/>
    <w:rsid w:val="0EFA0861"/>
    <w:rsid w:val="1F893823"/>
    <w:rsid w:val="24524437"/>
    <w:rsid w:val="29AB2AD8"/>
    <w:rsid w:val="2A9600DB"/>
    <w:rsid w:val="348576A9"/>
    <w:rsid w:val="42DA5063"/>
    <w:rsid w:val="491237A9"/>
    <w:rsid w:val="494D6C27"/>
    <w:rsid w:val="4CA23B76"/>
    <w:rsid w:val="4D2C0BB1"/>
    <w:rsid w:val="4F732AC8"/>
    <w:rsid w:val="55417F2A"/>
    <w:rsid w:val="5B914A01"/>
    <w:rsid w:val="63C96AB4"/>
    <w:rsid w:val="66E74918"/>
    <w:rsid w:val="67FF0F45"/>
    <w:rsid w:val="6C896A98"/>
    <w:rsid w:val="6E514C1B"/>
    <w:rsid w:val="6FDB5421"/>
    <w:rsid w:val="78A9617F"/>
    <w:rsid w:val="7BB5365D"/>
    <w:rsid w:val="7BDF310F"/>
    <w:rsid w:val="7E22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体" w:cs="Times New Roman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1201</Words>
  <Characters>1280</Characters>
  <Lines>0</Lines>
  <Paragraphs>0</Paragraphs>
  <TotalTime>5</TotalTime>
  <ScaleCrop>false</ScaleCrop>
  <LinksUpToDate>false</LinksUpToDate>
  <CharactersWithSpaces>1282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2023-03-27T08:34:00Z</dcterms:created>
  <dc:creator>Administrator</dc:creator>
  <cp:lastModifiedBy>王复超</cp:lastModifiedBy>
  <cp:lastPrinted>2023-04-03T07:42:00Z</cp:lastPrinted>
  <dcterms:modified xsi:type="dcterms:W3CDTF">2023-04-10T01:46:41Z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B720DCC6C0CA407A9051D87DD75BC938</vt:lpwstr>
  </property>
</Properties>
</file>